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2B" w:rsidRDefault="0033002B"/>
    <w:p w:rsidR="0033002B" w:rsidRDefault="0033002B" w:rsidP="0033002B"/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3970"/>
        <w:gridCol w:w="6521"/>
      </w:tblGrid>
      <w:tr w:rsidR="0033002B" w:rsidTr="008138E5">
        <w:tc>
          <w:tcPr>
            <w:tcW w:w="3970" w:type="dxa"/>
          </w:tcPr>
          <w:p w:rsidR="0033002B" w:rsidRDefault="0033002B" w:rsidP="0033002B">
            <w:pPr>
              <w:tabs>
                <w:tab w:val="left" w:pos="256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Σχεδιάστε ένα κύκλο με ακτίνα 13 </w:t>
            </w:r>
            <w:proofErr w:type="spellStart"/>
            <w:r>
              <w:rPr>
                <w:sz w:val="27"/>
                <w:szCs w:val="27"/>
              </w:rPr>
              <w:t>cm</w:t>
            </w:r>
            <w:proofErr w:type="spellEnd"/>
            <w:r>
              <w:rPr>
                <w:sz w:val="27"/>
                <w:szCs w:val="27"/>
              </w:rPr>
              <w:t xml:space="preserve"> και κόψε το.</w:t>
            </w:r>
          </w:p>
          <w:p w:rsidR="0033002B" w:rsidRPr="0033002B" w:rsidRDefault="0033002B" w:rsidP="003300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Σχεδιάστε μια γραμμή από το κέντρο</w:t>
            </w:r>
            <w:bookmarkStart w:id="0" w:name="_GoBack"/>
            <w:bookmarkEnd w:id="0"/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.</w:t>
            </w:r>
          </w:p>
          <w:p w:rsidR="0033002B" w:rsidRPr="0033002B" w:rsidRDefault="0033002B" w:rsidP="003300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Σχεδιάστε δύο γραμμές σε μια γωνία 60 μοιρών από το κέντρο.</w:t>
            </w:r>
          </w:p>
          <w:p w:rsidR="0033002B" w:rsidRPr="0033002B" w:rsidRDefault="0033002B" w:rsidP="003300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002B">
              <w:rPr>
                <w:rFonts w:ascii="Times New Roman" w:eastAsia="Times New Roman" w:hAnsi="Symbol" w:cs="Times New Roman"/>
                <w:sz w:val="24"/>
                <w:szCs w:val="24"/>
                <w:lang w:eastAsia="el-GR"/>
              </w:rPr>
              <w:t></w:t>
            </w:r>
            <w:r w:rsidRPr="003300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 xml:space="preserve">Μετρήστε από το κέντρο των 7,5 </w:t>
            </w:r>
            <w:proofErr w:type="spellStart"/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cm</w:t>
            </w:r>
            <w:proofErr w:type="spellEnd"/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 xml:space="preserve"> και σημειώστε το σημείο.</w:t>
            </w:r>
            <w:r w:rsidRPr="003300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33002B" w:rsidRPr="0033002B" w:rsidRDefault="0033002B" w:rsidP="003300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002B">
              <w:rPr>
                <w:rFonts w:ascii="Times New Roman" w:eastAsia="Times New Roman" w:hAnsi="Symbol" w:cs="Times New Roman"/>
                <w:sz w:val="24"/>
                <w:szCs w:val="24"/>
                <w:lang w:eastAsia="el-GR"/>
              </w:rPr>
              <w:t></w:t>
            </w:r>
            <w:r w:rsidRPr="003300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Στη συνέχεια, συνδέστε όλα τα σημεία μαζί.</w:t>
            </w:r>
            <w:r w:rsidRPr="003300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33002B" w:rsidRDefault="0033002B" w:rsidP="0033002B">
            <w:r w:rsidRPr="0033002B">
              <w:rPr>
                <w:rFonts w:ascii="Times New Roman" w:eastAsia="Times New Roman" w:hAnsi="Symbol" w:cs="Times New Roman"/>
                <w:sz w:val="24"/>
                <w:szCs w:val="24"/>
                <w:lang w:eastAsia="el-GR"/>
              </w:rPr>
              <w:t></w:t>
            </w:r>
            <w:r w:rsidRPr="003300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Μπορείτε να πάρετε ένα εξάγωνο. (σχήμα)</w:t>
            </w:r>
          </w:p>
        </w:tc>
        <w:tc>
          <w:tcPr>
            <w:tcW w:w="6521" w:type="dxa"/>
          </w:tcPr>
          <w:p w:rsidR="0033002B" w:rsidRDefault="0033002B" w:rsidP="0033002B">
            <w:r>
              <w:rPr>
                <w:noProof/>
                <w:lang w:eastAsia="el-GR"/>
              </w:rPr>
              <w:drawing>
                <wp:inline distT="0" distB="0" distL="0" distR="0" wp14:anchorId="37F57674" wp14:editId="5ECE1AA7">
                  <wp:extent cx="2377440" cy="1790700"/>
                  <wp:effectExtent l="0" t="0" r="3810" b="0"/>
                  <wp:docPr id="1" name="Εικόνα 1" descr="http://www.basteln-gestalten.de/files/bastelngestalten/ostern/osterkoerbche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steln-gestalten.de/files/bastelngestalten/ostern/osterkoerbche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02B" w:rsidTr="008138E5">
        <w:tc>
          <w:tcPr>
            <w:tcW w:w="3970" w:type="dxa"/>
          </w:tcPr>
          <w:p w:rsidR="0033002B" w:rsidRPr="0033002B" w:rsidRDefault="0033002B" w:rsidP="0033002B">
            <w:pPr>
              <w:pStyle w:val="a3"/>
              <w:numPr>
                <w:ilvl w:val="0"/>
                <w:numId w:val="1"/>
              </w:numPr>
              <w:tabs>
                <w:tab w:val="left" w:pos="25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Το εξάγωνο είναι η βάση του καλαθιού Πάσχα.</w:t>
            </w:r>
          </w:p>
          <w:p w:rsidR="0033002B" w:rsidRPr="0033002B" w:rsidRDefault="0033002B" w:rsidP="003300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Χαράξετε τις γραμμές της βάσης με την άκρη του ψαλιδιού ελαφρά.</w:t>
            </w:r>
          </w:p>
          <w:p w:rsidR="0033002B" w:rsidRPr="0033002B" w:rsidRDefault="0033002B" w:rsidP="003300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002B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Έτσι μπορείτε να λυγίσετε το χρωματιστό χαρτί καλύτερα.</w:t>
            </w:r>
          </w:p>
          <w:p w:rsidR="0033002B" w:rsidRDefault="0033002B" w:rsidP="0033002B"/>
        </w:tc>
        <w:tc>
          <w:tcPr>
            <w:tcW w:w="6521" w:type="dxa"/>
          </w:tcPr>
          <w:p w:rsidR="0033002B" w:rsidRDefault="0033002B" w:rsidP="0033002B">
            <w:r>
              <w:rPr>
                <w:noProof/>
                <w:lang w:eastAsia="el-GR"/>
              </w:rPr>
              <w:drawing>
                <wp:inline distT="0" distB="0" distL="0" distR="0" wp14:anchorId="23E162B2" wp14:editId="1893FAF7">
                  <wp:extent cx="2377440" cy="1790700"/>
                  <wp:effectExtent l="0" t="0" r="3810" b="0"/>
                  <wp:docPr id="2" name="Εικόνα 2" descr="http://www.basteln-gestalten.de/files/bastelngestalten/ostern/osterkoerbche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steln-gestalten.de/files/bastelngestalten/ostern/osterkoerbche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02B" w:rsidTr="008138E5">
        <w:tc>
          <w:tcPr>
            <w:tcW w:w="3970" w:type="dxa"/>
          </w:tcPr>
          <w:p w:rsidR="008138E5" w:rsidRDefault="008138E5" w:rsidP="008138E5">
            <w:pPr>
              <w:tabs>
                <w:tab w:val="left" w:pos="256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Σχεδιάστε  περισσότερες  εγκοπές στις εξωτερικές γραμμές.</w:t>
            </w:r>
          </w:p>
          <w:p w:rsidR="008138E5" w:rsidRDefault="008138E5" w:rsidP="008138E5">
            <w:pPr>
              <w:tabs>
                <w:tab w:val="left" w:pos="2568"/>
              </w:tabs>
            </w:pPr>
          </w:p>
          <w:p w:rsidR="0033002B" w:rsidRDefault="0033002B" w:rsidP="0033002B"/>
        </w:tc>
        <w:tc>
          <w:tcPr>
            <w:tcW w:w="6521" w:type="dxa"/>
          </w:tcPr>
          <w:p w:rsidR="0033002B" w:rsidRDefault="008138E5" w:rsidP="0033002B">
            <w:r>
              <w:rPr>
                <w:noProof/>
                <w:lang w:eastAsia="el-GR"/>
              </w:rPr>
              <w:drawing>
                <wp:anchor distT="95250" distB="95250" distL="0" distR="0" simplePos="0" relativeHeight="251658240" behindDoc="0" locked="0" layoutInCell="1" allowOverlap="0" wp14:anchorId="000FA755" wp14:editId="739313EF">
                  <wp:simplePos x="0" y="0"/>
                  <wp:positionH relativeFrom="margin">
                    <wp:posOffset>-65405</wp:posOffset>
                  </wp:positionH>
                  <wp:positionV relativeFrom="line">
                    <wp:posOffset>196850</wp:posOffset>
                  </wp:positionV>
                  <wp:extent cx="2381250" cy="1790700"/>
                  <wp:effectExtent l="0" t="0" r="0" b="0"/>
                  <wp:wrapSquare wrapText="bothSides"/>
                  <wp:docPr id="3" name="Εικόνα 3" descr="ένα καλάθι του Πάσχα χειροτεχν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ένα καλάθι του Πάσχα χειροτεχν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002B" w:rsidTr="008138E5">
        <w:tc>
          <w:tcPr>
            <w:tcW w:w="3970" w:type="dxa"/>
          </w:tcPr>
          <w:p w:rsidR="008138E5" w:rsidRDefault="008138E5" w:rsidP="008138E5">
            <w:pPr>
              <w:tabs>
                <w:tab w:val="left" w:pos="256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Κόψτε τις εγκοπές στη συνέχεια.</w:t>
            </w:r>
          </w:p>
          <w:p w:rsidR="0033002B" w:rsidRDefault="0033002B" w:rsidP="0033002B"/>
        </w:tc>
        <w:tc>
          <w:tcPr>
            <w:tcW w:w="6521" w:type="dxa"/>
          </w:tcPr>
          <w:p w:rsidR="0033002B" w:rsidRDefault="008138E5" w:rsidP="0033002B">
            <w:r>
              <w:rPr>
                <w:noProof/>
                <w:lang w:eastAsia="el-GR"/>
              </w:rPr>
              <w:drawing>
                <wp:anchor distT="95250" distB="95250" distL="0" distR="0" simplePos="0" relativeHeight="251660288" behindDoc="0" locked="0" layoutInCell="1" allowOverlap="0" wp14:anchorId="15ABC1DB" wp14:editId="7938A3D4">
                  <wp:simplePos x="0" y="0"/>
                  <wp:positionH relativeFrom="column">
                    <wp:posOffset>-65405</wp:posOffset>
                  </wp:positionH>
                  <wp:positionV relativeFrom="line">
                    <wp:posOffset>420370</wp:posOffset>
                  </wp:positionV>
                  <wp:extent cx="2381250" cy="1790700"/>
                  <wp:effectExtent l="0" t="0" r="0" b="0"/>
                  <wp:wrapSquare wrapText="bothSides"/>
                  <wp:docPr id="4" name="Εικόνα 4" descr="Οδηγίες για ένα καλάθι του Πάσχ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Οδηγίες για ένα καλάθι του Πάσχ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002B" w:rsidTr="008138E5">
        <w:tc>
          <w:tcPr>
            <w:tcW w:w="3970" w:type="dxa"/>
          </w:tcPr>
          <w:p w:rsidR="0033002B" w:rsidRDefault="008138E5" w:rsidP="0033002B">
            <w:r>
              <w:rPr>
                <w:sz w:val="27"/>
                <w:szCs w:val="27"/>
              </w:rPr>
              <w:t>Σε κάθε λοβό κάντε δύο  τρύπες</w:t>
            </w:r>
          </w:p>
        </w:tc>
        <w:tc>
          <w:tcPr>
            <w:tcW w:w="6521" w:type="dxa"/>
          </w:tcPr>
          <w:p w:rsidR="0033002B" w:rsidRDefault="008138E5" w:rsidP="0033002B">
            <w:r>
              <w:rPr>
                <w:noProof/>
                <w:lang w:eastAsia="el-GR"/>
              </w:rPr>
              <w:drawing>
                <wp:anchor distT="95250" distB="9525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0" t="0" r="0" b="0"/>
                  <wp:wrapSquare wrapText="bothSides"/>
                  <wp:docPr id="5" name="Εικόνα 5" descr="Οδηγί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Οδηγί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38E5" w:rsidTr="008138E5">
        <w:tc>
          <w:tcPr>
            <w:tcW w:w="3970" w:type="dxa"/>
          </w:tcPr>
          <w:p w:rsidR="008138E5" w:rsidRPr="008138E5" w:rsidRDefault="008138E5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8E5">
              <w:rPr>
                <w:rFonts w:ascii="Times New Roman" w:eastAsia="Times New Roman" w:hAnsi="Symbol" w:cs="Times New Roman"/>
                <w:sz w:val="24"/>
                <w:szCs w:val="24"/>
                <w:lang w:eastAsia="el-GR"/>
              </w:rPr>
              <w:t></w:t>
            </w:r>
            <w:r w:rsidRPr="008138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8138E5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Τώρα διπλώστε τις άκρες.</w:t>
            </w:r>
            <w:r w:rsidRPr="008138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8138E5" w:rsidRDefault="008138E5" w:rsidP="008138E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  <w:r w:rsidRPr="008138E5">
              <w:rPr>
                <w:rFonts w:ascii="Times New Roman" w:eastAsia="Times New Roman" w:hAnsi="Symbol" w:cs="Times New Roman"/>
                <w:sz w:val="24"/>
                <w:szCs w:val="24"/>
                <w:lang w:eastAsia="el-GR"/>
              </w:rPr>
              <w:t></w:t>
            </w:r>
            <w:r w:rsidRPr="008138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8138E5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Και  με τη γομολάστιχα σβήστε τα σημάδια του μολυβιού.</w:t>
            </w:r>
          </w:p>
          <w:p w:rsidR="00FB14F7" w:rsidRDefault="00FB14F7" w:rsidP="008138E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</w:p>
          <w:p w:rsidR="00FB14F7" w:rsidRDefault="00FB14F7" w:rsidP="008138E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</w:p>
          <w:p w:rsidR="00FB14F7" w:rsidRDefault="00FB14F7" w:rsidP="008138E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</w:p>
          <w:p w:rsidR="00FB14F7" w:rsidRDefault="00FB14F7" w:rsidP="008138E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</w:p>
          <w:p w:rsidR="00FB14F7" w:rsidRDefault="00FB14F7" w:rsidP="008138E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</w:p>
          <w:p w:rsidR="00FB14F7" w:rsidRDefault="00FB14F7" w:rsidP="008138E5">
            <w:pPr>
              <w:rPr>
                <w:sz w:val="27"/>
                <w:szCs w:val="27"/>
              </w:rPr>
            </w:pPr>
          </w:p>
          <w:p w:rsidR="00FB14F7" w:rsidRDefault="00FB14F7" w:rsidP="008138E5">
            <w:pPr>
              <w:rPr>
                <w:sz w:val="27"/>
                <w:szCs w:val="27"/>
              </w:rPr>
            </w:pPr>
          </w:p>
          <w:p w:rsidR="00FB14F7" w:rsidRDefault="00FB14F7" w:rsidP="008138E5">
            <w:pPr>
              <w:rPr>
                <w:sz w:val="27"/>
                <w:szCs w:val="27"/>
              </w:rPr>
            </w:pPr>
          </w:p>
          <w:p w:rsidR="00FB14F7" w:rsidRDefault="00FB14F7" w:rsidP="008138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Στη συνέχεια, περάστε μια  κορδέλα μέσα από τις τρύπες.</w:t>
            </w:r>
          </w:p>
        </w:tc>
        <w:tc>
          <w:tcPr>
            <w:tcW w:w="6521" w:type="dxa"/>
          </w:tcPr>
          <w:p w:rsidR="008138E5" w:rsidRDefault="00FB14F7" w:rsidP="0033002B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95250" distB="95250" distL="0" distR="0" simplePos="0" relativeHeight="251666432" behindDoc="0" locked="0" layoutInCell="1" allowOverlap="0" wp14:anchorId="1411A4B7" wp14:editId="03E8C126">
                  <wp:simplePos x="0" y="0"/>
                  <wp:positionH relativeFrom="column">
                    <wp:posOffset>-13653</wp:posOffset>
                  </wp:positionH>
                  <wp:positionV relativeFrom="line">
                    <wp:posOffset>2131378</wp:posOffset>
                  </wp:positionV>
                  <wp:extent cx="1378585" cy="1036320"/>
                  <wp:effectExtent l="0" t="0" r="0" b="0"/>
                  <wp:wrapSquare wrapText="bothSides"/>
                  <wp:docPr id="7" name="Εικόνα 7" descr="Χειροτεχνία με χαρτί κατασκευ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Χειροτεχνία με χαρτί κατασκευ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8E5">
              <w:rPr>
                <w:noProof/>
                <w:lang w:eastAsia="el-GR"/>
              </w:rPr>
              <w:drawing>
                <wp:anchor distT="95250" distB="95250" distL="0" distR="0" simplePos="0" relativeHeight="251664384" behindDoc="0" locked="0" layoutInCell="1" allowOverlap="0" wp14:anchorId="491632AA" wp14:editId="73A2841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0" t="0" r="0" b="0"/>
                  <wp:wrapSquare wrapText="bothSides"/>
                  <wp:docPr id="6" name="Εικόνα 6" descr="Χειροτεχνία Πάσχα καλάθ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Χειροτεχνία Πάσχα καλάθ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38E5" w:rsidTr="008138E5">
        <w:tc>
          <w:tcPr>
            <w:tcW w:w="3970" w:type="dxa"/>
          </w:tcPr>
          <w:p w:rsidR="008138E5" w:rsidRPr="00FB14F7" w:rsidRDefault="00FB14F7" w:rsidP="008138E5">
            <w:pPr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lastRenderedPageBreak/>
              <w:t>ΚΑΛΟ ΠΑΣΧΑ</w:t>
            </w:r>
          </w:p>
        </w:tc>
        <w:tc>
          <w:tcPr>
            <w:tcW w:w="6521" w:type="dxa"/>
          </w:tcPr>
          <w:p w:rsidR="008138E5" w:rsidRDefault="00FB14F7" w:rsidP="0033002B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95250" distB="95250" distL="0" distR="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0" t="0" r="0" b="0"/>
                  <wp:wrapSquare wrapText="bothSides"/>
                  <wp:docPr id="9" name="Εικόνα 9" descr="Χειροτεχνία με χαρτί κατασκευ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Χειροτεχνία με χαρτί κατασκευ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002B" w:rsidRDefault="0033002B" w:rsidP="0033002B"/>
    <w:p w:rsidR="00F86745" w:rsidRDefault="0033002B" w:rsidP="0033002B">
      <w:pPr>
        <w:tabs>
          <w:tab w:val="left" w:pos="2568"/>
        </w:tabs>
      </w:pPr>
      <w:r>
        <w:tab/>
      </w:r>
    </w:p>
    <w:p w:rsidR="0033002B" w:rsidRPr="0033002B" w:rsidRDefault="0033002B" w:rsidP="0033002B">
      <w:pPr>
        <w:pStyle w:val="a3"/>
        <w:tabs>
          <w:tab w:val="left" w:pos="25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002B">
        <w:t xml:space="preserve"> </w:t>
      </w:r>
    </w:p>
    <w:p w:rsidR="0033002B" w:rsidRDefault="0033002B" w:rsidP="0033002B">
      <w:pPr>
        <w:tabs>
          <w:tab w:val="left" w:pos="2568"/>
        </w:tabs>
      </w:pPr>
    </w:p>
    <w:p w:rsidR="0033002B" w:rsidRDefault="0033002B" w:rsidP="0033002B">
      <w:pPr>
        <w:tabs>
          <w:tab w:val="left" w:pos="2568"/>
        </w:tabs>
        <w:rPr>
          <w:sz w:val="27"/>
          <w:szCs w:val="27"/>
        </w:rPr>
      </w:pPr>
    </w:p>
    <w:p w:rsidR="0033002B" w:rsidRDefault="0033002B" w:rsidP="0033002B">
      <w:pPr>
        <w:tabs>
          <w:tab w:val="left" w:pos="2568"/>
        </w:tabs>
      </w:pPr>
    </w:p>
    <w:p w:rsidR="0033002B" w:rsidRDefault="0033002B" w:rsidP="0033002B">
      <w:pPr>
        <w:tabs>
          <w:tab w:val="left" w:pos="2568"/>
        </w:tabs>
      </w:pPr>
    </w:p>
    <w:p w:rsidR="0033002B" w:rsidRDefault="0033002B" w:rsidP="0033002B">
      <w:pPr>
        <w:tabs>
          <w:tab w:val="left" w:pos="2568"/>
        </w:tabs>
        <w:rPr>
          <w:sz w:val="27"/>
          <w:szCs w:val="27"/>
        </w:rPr>
      </w:pPr>
    </w:p>
    <w:p w:rsidR="0033002B" w:rsidRDefault="0033002B" w:rsidP="0033002B">
      <w:pPr>
        <w:tabs>
          <w:tab w:val="left" w:pos="2568"/>
        </w:tabs>
        <w:rPr>
          <w:sz w:val="27"/>
          <w:szCs w:val="27"/>
        </w:rPr>
      </w:pPr>
    </w:p>
    <w:p w:rsidR="0033002B" w:rsidRPr="0033002B" w:rsidRDefault="0033002B" w:rsidP="0033002B">
      <w:pPr>
        <w:tabs>
          <w:tab w:val="left" w:pos="2568"/>
        </w:tabs>
      </w:pPr>
    </w:p>
    <w:sectPr w:rsidR="0033002B" w:rsidRPr="00330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7E"/>
    <w:multiLevelType w:val="multilevel"/>
    <w:tmpl w:val="7E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84AA2"/>
    <w:multiLevelType w:val="multilevel"/>
    <w:tmpl w:val="B99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2B"/>
    <w:rsid w:val="0033002B"/>
    <w:rsid w:val="008138E5"/>
    <w:rsid w:val="00F86745"/>
    <w:rsid w:val="00F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C8368-D62E-4B0B-8DA2-FF30CE40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2B"/>
    <w:pPr>
      <w:ind w:left="720"/>
      <w:contextualSpacing/>
    </w:pPr>
  </w:style>
  <w:style w:type="table" w:styleId="a4">
    <w:name w:val="Table Grid"/>
    <w:basedOn w:val="a1"/>
    <w:uiPriority w:val="39"/>
    <w:rsid w:val="00330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</dc:creator>
  <cp:keywords/>
  <dc:description/>
  <cp:lastModifiedBy>vassilis</cp:lastModifiedBy>
  <cp:revision>1</cp:revision>
  <dcterms:created xsi:type="dcterms:W3CDTF">2014-04-07T21:14:00Z</dcterms:created>
  <dcterms:modified xsi:type="dcterms:W3CDTF">2014-04-07T21:40:00Z</dcterms:modified>
</cp:coreProperties>
</file>